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67F9D1" w14:textId="31A89BBC" w:rsidR="002C4F17" w:rsidRPr="007D38B0" w:rsidRDefault="007D38B0" w:rsidP="007D38B0">
      <w:pPr>
        <w:pStyle w:val="NoSpacing"/>
        <w:jc w:val="both"/>
        <w:rPr>
          <w:rFonts w:ascii="Cambria" w:hAnsi="Cambria"/>
          <w:b/>
          <w:bCs/>
          <w:sz w:val="24"/>
          <w:szCs w:val="24"/>
        </w:rPr>
      </w:pPr>
      <w:r w:rsidRPr="007D38B0">
        <w:rPr>
          <w:rFonts w:ascii="Cambria" w:hAnsi="Cambria"/>
          <w:b/>
          <w:bCs/>
          <w:noProof/>
          <w:sz w:val="24"/>
          <w:szCs w:val="24"/>
        </w:rPr>
        <w:drawing>
          <wp:anchor distT="0" distB="0" distL="0" distR="0" simplePos="0" relativeHeight="251657216" behindDoc="0" locked="0" layoutInCell="1" allowOverlap="1" wp14:anchorId="2A85AA0E" wp14:editId="0DFE5DAC">
            <wp:simplePos x="0" y="0"/>
            <wp:positionH relativeFrom="page">
              <wp:posOffset>6677025</wp:posOffset>
            </wp:positionH>
            <wp:positionV relativeFrom="paragraph">
              <wp:posOffset>-114300</wp:posOffset>
            </wp:positionV>
            <wp:extent cx="511175" cy="501650"/>
            <wp:effectExtent l="0" t="0" r="3175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175" cy="501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7D38B0">
        <w:rPr>
          <w:rFonts w:ascii="Cambria" w:hAnsi="Cambria"/>
          <w:b/>
          <w:bCs/>
          <w:noProof/>
          <w:sz w:val="24"/>
          <w:szCs w:val="24"/>
        </w:rPr>
        <w:drawing>
          <wp:anchor distT="0" distB="0" distL="0" distR="0" simplePos="0" relativeHeight="251673600" behindDoc="0" locked="0" layoutInCell="1" allowOverlap="1" wp14:anchorId="0EFBD9E7" wp14:editId="7E5145F5">
            <wp:simplePos x="0" y="0"/>
            <wp:positionH relativeFrom="page">
              <wp:posOffset>5944870</wp:posOffset>
            </wp:positionH>
            <wp:positionV relativeFrom="paragraph">
              <wp:posOffset>-116205</wp:posOffset>
            </wp:positionV>
            <wp:extent cx="659129" cy="501650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9129" cy="501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D38B0">
        <w:rPr>
          <w:rFonts w:ascii="Cambria" w:hAnsi="Cambria"/>
          <w:b/>
          <w:bCs/>
          <w:sz w:val="24"/>
          <w:szCs w:val="24"/>
        </w:rPr>
        <w:t>EZHILAN RAJENDRAN</w:t>
      </w:r>
    </w:p>
    <w:p w14:paraId="093497AE" w14:textId="5A7C7D25" w:rsidR="007D38B0" w:rsidRPr="007D38B0" w:rsidRDefault="00314C7B" w:rsidP="007D38B0">
      <w:pPr>
        <w:pStyle w:val="NoSpacing"/>
        <w:jc w:val="both"/>
        <w:rPr>
          <w:rFonts w:ascii="Cambria" w:hAnsi="Cambria"/>
          <w:b/>
          <w:bCs/>
          <w:sz w:val="24"/>
          <w:szCs w:val="24"/>
        </w:rPr>
      </w:pPr>
      <w:r w:rsidRPr="00314C7B">
        <w:rPr>
          <w:rFonts w:ascii="Cambria" w:hAnsi="Cambria"/>
          <w:b/>
          <w:bCs/>
          <w:sz w:val="24"/>
          <w:szCs w:val="24"/>
        </w:rPr>
        <w:t>+1 2142998373</w:t>
      </w:r>
    </w:p>
    <w:p w14:paraId="36E0A4E8" w14:textId="1F2C87CA" w:rsidR="002C4F17" w:rsidRPr="007D38B0" w:rsidRDefault="0020751C" w:rsidP="007D38B0">
      <w:pPr>
        <w:pStyle w:val="NoSpacing"/>
        <w:jc w:val="both"/>
        <w:rPr>
          <w:rFonts w:ascii="Cambria" w:hAnsi="Cambria"/>
          <w:b/>
          <w:bCs/>
          <w:sz w:val="24"/>
          <w:szCs w:val="24"/>
        </w:rPr>
      </w:pPr>
      <w:hyperlink r:id="rId7" w:history="1">
        <w:r w:rsidRPr="00DE5E68">
          <w:rPr>
            <w:rStyle w:val="Hyperlink"/>
            <w:rFonts w:ascii="Cambria" w:hAnsi="Cambria"/>
            <w:b/>
            <w:bCs/>
            <w:sz w:val="24"/>
            <w:szCs w:val="24"/>
          </w:rPr>
          <w:t xml:space="preserve">rishitha.23g@gmail.com </w:t>
        </w:r>
      </w:hyperlink>
    </w:p>
    <w:p w14:paraId="63231D97" w14:textId="502B9505" w:rsidR="002C4F17" w:rsidRPr="007D38B0" w:rsidRDefault="002C4F17" w:rsidP="007D38B0">
      <w:pPr>
        <w:pStyle w:val="NoSpacing"/>
        <w:jc w:val="both"/>
        <w:rPr>
          <w:rFonts w:ascii="Cambria" w:hAnsi="Cambria"/>
        </w:rPr>
      </w:pPr>
    </w:p>
    <w:p w14:paraId="4400A547" w14:textId="648079C6" w:rsidR="007D38B0" w:rsidRDefault="000F5663" w:rsidP="007D38B0">
      <w:pPr>
        <w:pStyle w:val="NoSpacing"/>
        <w:jc w:val="both"/>
        <w:rPr>
          <w:rFonts w:ascii="Cambria" w:hAnsi="Cambria"/>
        </w:rPr>
      </w:pPr>
      <w:r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CC9286" wp14:editId="06F3D9BB">
                <wp:simplePos x="0" y="0"/>
                <wp:positionH relativeFrom="column">
                  <wp:posOffset>-330200</wp:posOffset>
                </wp:positionH>
                <wp:positionV relativeFrom="paragraph">
                  <wp:posOffset>81280</wp:posOffset>
                </wp:positionV>
                <wp:extent cx="7658100" cy="0"/>
                <wp:effectExtent l="0" t="0" r="0" b="0"/>
                <wp:wrapNone/>
                <wp:docPr id="95150051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58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6E579B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6pt,6.4pt" to="577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" strokecolor="#4579b8 [3044]"/>
            </w:pict>
          </mc:Fallback>
        </mc:AlternateContent>
      </w:r>
    </w:p>
    <w:p w14:paraId="5A3C551F" w14:textId="77777777" w:rsidR="007D38B0" w:rsidRDefault="007D38B0" w:rsidP="007D38B0">
      <w:pPr>
        <w:pStyle w:val="NoSpacing"/>
        <w:jc w:val="both"/>
        <w:rPr>
          <w:rFonts w:ascii="Cambria" w:hAnsi="Cambria"/>
        </w:rPr>
      </w:pPr>
    </w:p>
    <w:p w14:paraId="3C99B2BD" w14:textId="3D49A8E7" w:rsidR="007D38B0" w:rsidRPr="007D38B0" w:rsidRDefault="007D38B0" w:rsidP="007D38B0">
      <w:pPr>
        <w:pStyle w:val="NoSpacing"/>
        <w:jc w:val="both"/>
        <w:rPr>
          <w:rFonts w:ascii="Cambria" w:hAnsi="Cambria"/>
          <w:b/>
          <w:bCs/>
        </w:rPr>
      </w:pPr>
      <w:r w:rsidRPr="007D38B0">
        <w:rPr>
          <w:rFonts w:ascii="Cambria" w:hAnsi="Cambria"/>
          <w:b/>
          <w:bCs/>
        </w:rPr>
        <w:t>Professional Experience:</w:t>
      </w:r>
    </w:p>
    <w:p w14:paraId="10636DC5" w14:textId="67AC4224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Experienced Cybersecurity Incident Manager and Specialist with over 7 years of hands-on experience in managing and responding to security incidents across diverse industries.</w:t>
      </w:r>
    </w:p>
    <w:p w14:paraId="5176CDD8" w14:textId="11CA23CF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 xml:space="preserve">Expertise in developing and implementing incident response frameworks using tools such as </w:t>
      </w:r>
      <w:proofErr w:type="spellStart"/>
      <w:r w:rsidRPr="007D38B0">
        <w:rPr>
          <w:rFonts w:ascii="Cambria" w:hAnsi="Cambria"/>
        </w:rPr>
        <w:t>QRadar</w:t>
      </w:r>
      <w:proofErr w:type="spellEnd"/>
      <w:r w:rsidRPr="007D38B0">
        <w:rPr>
          <w:rFonts w:ascii="Cambria" w:hAnsi="Cambria"/>
        </w:rPr>
        <w:t>, Splunk, IDS/IPS, and SIEM systems to enhance cybersecurity posture.</w:t>
      </w:r>
    </w:p>
    <w:p w14:paraId="55C3C8E9" w14:textId="12CC846F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Proven track record of reducing incident response times by 20% through efficient team coordination, process optimization, and proactive threat management.</w:t>
      </w:r>
    </w:p>
    <w:p w14:paraId="52FF6CA2" w14:textId="4B014DB2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Strong knowledge of cybersecurity standards and frameworks, including NIST 800-61, MITRE ATT&amp;CK, and SOAR, to ensure effective incident handling and compliance with industry regulations.</w:t>
      </w:r>
    </w:p>
    <w:p w14:paraId="2BF76276" w14:textId="0C0E886C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Skilled in leading cross-functional teams for threat detection, incident analysis, and remediation, ensuring rapid response to malware, data breaches, and unauthorized access events.</w:t>
      </w:r>
    </w:p>
    <w:p w14:paraId="4C891A04" w14:textId="24945A26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Extensive experience in developing incident response playbooks, conducting tabletop exercises, and refining security protocols to improve overall response effectiveness.</w:t>
      </w:r>
    </w:p>
    <w:p w14:paraId="42B7DA6D" w14:textId="6A531F25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 xml:space="preserve">Proficient in cybersecurity tools such as Burp Suite, Nmap, Wireshark, Carbon Black, Nessus, OpenVAS, </w:t>
      </w:r>
      <w:proofErr w:type="spellStart"/>
      <w:r w:rsidRPr="007D38B0">
        <w:rPr>
          <w:rFonts w:ascii="Cambria" w:hAnsi="Cambria"/>
        </w:rPr>
        <w:t>Qualysguard</w:t>
      </w:r>
      <w:proofErr w:type="spellEnd"/>
      <w:r w:rsidRPr="007D38B0">
        <w:rPr>
          <w:rFonts w:ascii="Cambria" w:hAnsi="Cambria"/>
        </w:rPr>
        <w:t>, and others for vulnerability assessments and threat detection.</w:t>
      </w:r>
    </w:p>
    <w:p w14:paraId="224372AC" w14:textId="11DEC941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Expertise in network monitoring, threat hunting, and root cause analysis using advanced analytics and intelligence feeds to identify and neutralize emerging threats.</w:t>
      </w:r>
    </w:p>
    <w:p w14:paraId="1092F99E" w14:textId="2ADB6AED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Hands-on experience with IAM, MFA, RBAC, SSO, and incident management systems to enhance security infrastructure and ensure system availability.</w:t>
      </w:r>
    </w:p>
    <w:p w14:paraId="717EE0A9" w14:textId="3EA1D54C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Extensive experience in managing Security Operations Centers (SOC), driving improvements in response times, and aligning security measures with business objectives.</w:t>
      </w:r>
    </w:p>
    <w:p w14:paraId="2B7DB16D" w14:textId="61809E39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Collaborative leader with a strong focus on stakeholder engagement, working with internal teams and external partners like law enforcement to mitigate cyber risks.</w:t>
      </w:r>
    </w:p>
    <w:p w14:paraId="100C6A28" w14:textId="1E42D3D7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Strong background in cyber threat intelligence, including malware analysis, forensic investigations, and post-incident remediation to improve organizational resilience.</w:t>
      </w:r>
    </w:p>
    <w:p w14:paraId="475145EA" w14:textId="04C59E80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Academic background in Information Security and Management, complemented by ongoing M.S. studies in Information Technology and Management at Cumberland University.</w:t>
      </w:r>
    </w:p>
    <w:p w14:paraId="13F4037E" w14:textId="2C5E3B3D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Hands-on project experience in designing security solutions, including an IRIS scanner-based identity access management (IAM) system, securing investment and recognition.</w:t>
      </w:r>
    </w:p>
    <w:p w14:paraId="1235410C" w14:textId="3613697A" w:rsidR="007D38B0" w:rsidRPr="007D38B0" w:rsidRDefault="007D38B0" w:rsidP="007D38B0">
      <w:pPr>
        <w:pStyle w:val="NoSpacing"/>
        <w:numPr>
          <w:ilvl w:val="0"/>
          <w:numId w:val="2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Certified Ethical Hacker (CEH) and Certified Information Security Manager (CISM), with a solid foundation in incident response, risk management, and cybersecurity best practices.</w:t>
      </w:r>
    </w:p>
    <w:p w14:paraId="6B00B254" w14:textId="77777777" w:rsidR="007D38B0" w:rsidRDefault="007D38B0" w:rsidP="007D38B0">
      <w:pPr>
        <w:pStyle w:val="NoSpacing"/>
        <w:jc w:val="both"/>
        <w:rPr>
          <w:rFonts w:ascii="Cambria" w:hAnsi="Cambria"/>
        </w:rPr>
      </w:pPr>
    </w:p>
    <w:p w14:paraId="2A1CFE2E" w14:textId="77777777" w:rsidR="007D38B0" w:rsidRDefault="007D38B0" w:rsidP="007D38B0">
      <w:pPr>
        <w:pStyle w:val="NoSpacing"/>
        <w:jc w:val="both"/>
        <w:rPr>
          <w:rFonts w:ascii="Cambria" w:hAnsi="Cambria"/>
        </w:rPr>
      </w:pPr>
    </w:p>
    <w:p w14:paraId="3C98EE31" w14:textId="411B59BE" w:rsidR="007D38B0" w:rsidRDefault="007D38B0" w:rsidP="007D38B0">
      <w:pPr>
        <w:pStyle w:val="NoSpacing"/>
        <w:jc w:val="both"/>
        <w:rPr>
          <w:rFonts w:ascii="Cambria" w:hAnsi="Cambria"/>
        </w:rPr>
      </w:pPr>
      <w:r w:rsidRPr="000F5663">
        <w:rPr>
          <w:rFonts w:ascii="Cambria" w:hAnsi="Cambria"/>
          <w:b/>
          <w:bCs/>
        </w:rPr>
        <w:t>Technical Skills:</w:t>
      </w:r>
      <w:r w:rsidRPr="007D38B0">
        <w:rPr>
          <w:rFonts w:ascii="Cambria" w:hAnsi="Cambria"/>
        </w:rPr>
        <w:t xml:space="preserve"> SIEM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IDS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IPS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Burp Suite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Nmap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Cybersecurity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CEH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IOT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NIST Framework 800-6</w:t>
      </w:r>
      <w:r>
        <w:rPr>
          <w:rFonts w:ascii="Cambria" w:hAnsi="Cambria"/>
        </w:rPr>
        <w:t xml:space="preserve">1, </w:t>
      </w:r>
      <w:r w:rsidRPr="007D38B0">
        <w:rPr>
          <w:rFonts w:ascii="Cambria" w:hAnsi="Cambria"/>
        </w:rPr>
        <w:t>Splunk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Security Monitoring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Wireshark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BT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Ipanema</w:t>
      </w:r>
      <w:r>
        <w:rPr>
          <w:rFonts w:ascii="Cambria" w:hAnsi="Cambria"/>
        </w:rPr>
        <w:t xml:space="preserve"> </w:t>
      </w:r>
      <w:r w:rsidRPr="007D38B0">
        <w:rPr>
          <w:rFonts w:ascii="Cambria" w:hAnsi="Cambria"/>
        </w:rPr>
        <w:t>Service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SIEM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SOAR</w:t>
      </w:r>
      <w:r>
        <w:rPr>
          <w:rFonts w:ascii="Cambria" w:hAnsi="Cambria"/>
        </w:rPr>
        <w:t xml:space="preserve">, </w:t>
      </w:r>
      <w:proofErr w:type="spellStart"/>
      <w:r w:rsidRPr="007D38B0">
        <w:rPr>
          <w:rFonts w:ascii="Cambria" w:hAnsi="Cambria"/>
        </w:rPr>
        <w:t>QRadar</w:t>
      </w:r>
      <w:proofErr w:type="spellEnd"/>
      <w:r>
        <w:rPr>
          <w:rFonts w:ascii="Cambria" w:hAnsi="Cambria"/>
        </w:rPr>
        <w:t xml:space="preserve">, </w:t>
      </w:r>
      <w:proofErr w:type="spellStart"/>
      <w:r w:rsidRPr="007D38B0">
        <w:rPr>
          <w:rFonts w:ascii="Cambria" w:hAnsi="Cambria"/>
        </w:rPr>
        <w:t>Exabeam</w:t>
      </w:r>
      <w:proofErr w:type="spellEnd"/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Now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Cacti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MITRE ATT&amp;CK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Vulnerability Assessment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Identify Risks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CEH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SLA Customer Experience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CONOPS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Team Management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ITSM Remedy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Service Now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CSIRT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CERT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CIRT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SOC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RBAC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ABAC SSO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MFA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MS Excel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Visio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TCP/IP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EDR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Nessus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OpenVAS</w:t>
      </w:r>
      <w:r>
        <w:rPr>
          <w:rFonts w:ascii="Cambria" w:hAnsi="Cambria"/>
        </w:rPr>
        <w:t xml:space="preserve">, </w:t>
      </w:r>
      <w:proofErr w:type="spellStart"/>
      <w:r w:rsidRPr="007D38B0">
        <w:rPr>
          <w:rFonts w:ascii="Cambria" w:hAnsi="Cambria"/>
        </w:rPr>
        <w:t>Qualysguard</w:t>
      </w:r>
      <w:proofErr w:type="spellEnd"/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KPI</w:t>
      </w:r>
      <w:r w:rsidR="000F5663"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Incident response</w:t>
      </w:r>
      <w:r w:rsidR="000F5663"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X-Force</w:t>
      </w:r>
      <w:r w:rsidR="000F5663">
        <w:rPr>
          <w:rFonts w:ascii="Cambria" w:hAnsi="Cambria"/>
        </w:rPr>
        <w:t>,</w:t>
      </w:r>
      <w:r w:rsidRPr="007D38B0">
        <w:rPr>
          <w:rFonts w:ascii="Cambria" w:hAnsi="Cambria"/>
        </w:rPr>
        <w:t xml:space="preserve"> IAM</w:t>
      </w:r>
      <w:r w:rsidR="000F5663">
        <w:rPr>
          <w:rFonts w:ascii="Cambria" w:hAnsi="Cambria"/>
        </w:rPr>
        <w:t xml:space="preserve">, </w:t>
      </w:r>
      <w:proofErr w:type="spellStart"/>
      <w:r w:rsidRPr="007D38B0">
        <w:rPr>
          <w:rFonts w:ascii="Cambria" w:hAnsi="Cambria"/>
        </w:rPr>
        <w:t>Sentinal</w:t>
      </w:r>
      <w:proofErr w:type="spellEnd"/>
      <w:r w:rsidRPr="007D38B0">
        <w:rPr>
          <w:rFonts w:ascii="Cambria" w:hAnsi="Cambria"/>
        </w:rPr>
        <w:t xml:space="preserve"> </w:t>
      </w:r>
      <w:proofErr w:type="spellStart"/>
      <w:r w:rsidRPr="007D38B0">
        <w:rPr>
          <w:rFonts w:ascii="Cambria" w:hAnsi="Cambria"/>
        </w:rPr>
        <w:t>Crowdstrike</w:t>
      </w:r>
      <w:proofErr w:type="spellEnd"/>
      <w:r w:rsidR="000F5663"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Threat Detection</w:t>
      </w:r>
      <w:r w:rsidR="000F5663"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Malware Analysis Forensic Analysis</w:t>
      </w:r>
      <w:r w:rsidR="000F5663"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RCA</w:t>
      </w:r>
      <w:r>
        <w:rPr>
          <w:rFonts w:ascii="Cambria" w:hAnsi="Cambria"/>
        </w:rPr>
        <w:t xml:space="preserve">, </w:t>
      </w:r>
      <w:proofErr w:type="spellStart"/>
      <w:r w:rsidRPr="007D38B0">
        <w:rPr>
          <w:rFonts w:ascii="Cambria" w:hAnsi="Cambria"/>
        </w:rPr>
        <w:t>PowerBI</w:t>
      </w:r>
      <w:proofErr w:type="spellEnd"/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SLA</w:t>
      </w:r>
      <w:r>
        <w:rPr>
          <w:rFonts w:ascii="Cambria" w:hAnsi="Cambria"/>
        </w:rPr>
        <w:t xml:space="preserve">, </w:t>
      </w:r>
      <w:r w:rsidRPr="007D38B0">
        <w:rPr>
          <w:rFonts w:ascii="Cambria" w:hAnsi="Cambria"/>
        </w:rPr>
        <w:t>GSOC</w:t>
      </w:r>
      <w:r>
        <w:rPr>
          <w:rFonts w:ascii="Cambria" w:hAnsi="Cambria"/>
        </w:rPr>
        <w:t xml:space="preserve">, </w:t>
      </w:r>
      <w:proofErr w:type="spellStart"/>
      <w:r w:rsidRPr="007D38B0">
        <w:rPr>
          <w:rFonts w:ascii="Cambria" w:hAnsi="Cambria"/>
        </w:rPr>
        <w:t>CarbonBlack</w:t>
      </w:r>
      <w:proofErr w:type="spellEnd"/>
      <w:r w:rsidRPr="007D38B0">
        <w:rPr>
          <w:rFonts w:ascii="Cambria" w:hAnsi="Cambria"/>
        </w:rPr>
        <w:t>.</w:t>
      </w:r>
    </w:p>
    <w:p w14:paraId="53ACC262" w14:textId="77777777" w:rsidR="000F5663" w:rsidRDefault="000F5663" w:rsidP="007D38B0">
      <w:pPr>
        <w:pStyle w:val="NoSpacing"/>
        <w:jc w:val="both"/>
        <w:rPr>
          <w:rFonts w:ascii="Cambria" w:hAnsi="Cambria"/>
        </w:rPr>
      </w:pPr>
    </w:p>
    <w:p w14:paraId="2214CFA6" w14:textId="24D1A8F7" w:rsidR="000F5663" w:rsidRPr="00D70293" w:rsidRDefault="000F5663" w:rsidP="000F5663">
      <w:pPr>
        <w:pStyle w:val="NoSpacing"/>
        <w:jc w:val="both"/>
        <w:rPr>
          <w:rFonts w:ascii="Cambria" w:hAnsi="Cambria"/>
          <w:b/>
          <w:bCs/>
        </w:rPr>
      </w:pPr>
      <w:r w:rsidRPr="000F5663">
        <w:rPr>
          <w:rFonts w:ascii="Cambria" w:hAnsi="Cambria"/>
          <w:b/>
          <w:bCs/>
        </w:rPr>
        <w:t xml:space="preserve">EDUCATION: </w:t>
      </w:r>
    </w:p>
    <w:p w14:paraId="136EE6C7" w14:textId="77777777" w:rsidR="000F5663" w:rsidRPr="007D38B0" w:rsidRDefault="000F5663" w:rsidP="000F5663">
      <w:pPr>
        <w:pStyle w:val="NoSpacing"/>
        <w:numPr>
          <w:ilvl w:val="0"/>
          <w:numId w:val="4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M.S., Information Technology and Management, Cumberland University</w:t>
      </w:r>
      <w:r w:rsidRPr="007D38B0">
        <w:rPr>
          <w:rFonts w:ascii="Cambria" w:hAnsi="Cambria"/>
        </w:rPr>
        <w:tab/>
        <w:t>08/2022 – 08/2025</w:t>
      </w:r>
    </w:p>
    <w:p w14:paraId="2098211C" w14:textId="77777777" w:rsidR="000F5663" w:rsidRPr="007D38B0" w:rsidRDefault="000F5663" w:rsidP="000F5663">
      <w:pPr>
        <w:pStyle w:val="NoSpacing"/>
        <w:numPr>
          <w:ilvl w:val="0"/>
          <w:numId w:val="4"/>
        </w:numPr>
        <w:jc w:val="both"/>
        <w:rPr>
          <w:rFonts w:ascii="Cambria" w:hAnsi="Cambria"/>
        </w:rPr>
      </w:pPr>
      <w:proofErr w:type="spellStart"/>
      <w:r w:rsidRPr="007D38B0">
        <w:rPr>
          <w:rFonts w:ascii="Cambria" w:hAnsi="Cambria"/>
        </w:rPr>
        <w:t>M.Tech</w:t>
      </w:r>
      <w:proofErr w:type="spellEnd"/>
      <w:r w:rsidRPr="007D38B0">
        <w:rPr>
          <w:rFonts w:ascii="Cambria" w:hAnsi="Cambria"/>
        </w:rPr>
        <w:t>., Information Security and Computer Forensics, SRM University</w:t>
      </w:r>
      <w:r w:rsidRPr="007D38B0">
        <w:rPr>
          <w:rFonts w:ascii="Cambria" w:hAnsi="Cambria"/>
        </w:rPr>
        <w:tab/>
        <w:t>08/2011 – 05/2013</w:t>
      </w:r>
    </w:p>
    <w:p w14:paraId="073AE739" w14:textId="77777777" w:rsidR="000F5663" w:rsidRPr="007D38B0" w:rsidRDefault="000F5663" w:rsidP="000F5663">
      <w:pPr>
        <w:pStyle w:val="NoSpacing"/>
        <w:numPr>
          <w:ilvl w:val="0"/>
          <w:numId w:val="4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B.Tech., Computer Science and Engineering, Anna University</w:t>
      </w:r>
      <w:r w:rsidRPr="007D38B0">
        <w:rPr>
          <w:rFonts w:ascii="Cambria" w:hAnsi="Cambria"/>
        </w:rPr>
        <w:tab/>
        <w:t>08/2006 – 12/2010</w:t>
      </w:r>
    </w:p>
    <w:p w14:paraId="7387466F" w14:textId="77777777" w:rsidR="000F5663" w:rsidRDefault="000F5663" w:rsidP="007D38B0">
      <w:pPr>
        <w:pStyle w:val="NoSpacing"/>
        <w:jc w:val="both"/>
        <w:rPr>
          <w:rFonts w:ascii="Cambria" w:hAnsi="Cambria"/>
        </w:rPr>
      </w:pPr>
    </w:p>
    <w:p w14:paraId="55EE9362" w14:textId="77777777" w:rsidR="007D38B0" w:rsidRPr="007D38B0" w:rsidRDefault="007D38B0" w:rsidP="007D38B0">
      <w:pPr>
        <w:pStyle w:val="NoSpacing"/>
        <w:jc w:val="both"/>
        <w:rPr>
          <w:rFonts w:ascii="Cambria" w:hAnsi="Cambria"/>
        </w:rPr>
      </w:pPr>
    </w:p>
    <w:p w14:paraId="6036B2BD" w14:textId="77777777" w:rsidR="000F5663" w:rsidRDefault="00000000" w:rsidP="007D38B0">
      <w:pPr>
        <w:pStyle w:val="NoSpacing"/>
        <w:jc w:val="both"/>
        <w:rPr>
          <w:rFonts w:ascii="Cambria" w:hAnsi="Cambria"/>
        </w:rPr>
      </w:pPr>
      <w:r w:rsidRPr="000F5663">
        <w:rPr>
          <w:rFonts w:ascii="Cambria" w:hAnsi="Cambria"/>
          <w:b/>
          <w:bCs/>
        </w:rPr>
        <w:t>Certification:</w:t>
      </w:r>
      <w:r w:rsidRPr="007D38B0">
        <w:rPr>
          <w:rFonts w:ascii="Cambria" w:hAnsi="Cambria"/>
        </w:rPr>
        <w:t xml:space="preserve"> </w:t>
      </w:r>
    </w:p>
    <w:p w14:paraId="63365D16" w14:textId="77777777" w:rsidR="00CF0612" w:rsidRDefault="00000000" w:rsidP="00CF0612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 xml:space="preserve">Certified Ethical Hacker-CEH </w:t>
      </w:r>
      <w:r w:rsidR="000F5663" w:rsidRPr="007D38B0">
        <w:rPr>
          <w:rFonts w:ascii="Cambria" w:hAnsi="Cambria"/>
        </w:rPr>
        <w:t>V8, Certified</w:t>
      </w:r>
      <w:r w:rsidRPr="007D38B0">
        <w:rPr>
          <w:rFonts w:ascii="Cambria" w:hAnsi="Cambria"/>
        </w:rPr>
        <w:t xml:space="preserve"> Information Security Manager (CISM) </w:t>
      </w:r>
    </w:p>
    <w:p w14:paraId="76DB488A" w14:textId="77777777" w:rsidR="00D70293" w:rsidRDefault="00D70293" w:rsidP="00CF0612">
      <w:pPr>
        <w:pStyle w:val="NoSpacing"/>
        <w:jc w:val="both"/>
        <w:rPr>
          <w:rFonts w:ascii="Cambria" w:hAnsi="Cambria"/>
          <w:b/>
          <w:bCs/>
        </w:rPr>
      </w:pPr>
    </w:p>
    <w:p w14:paraId="213B742D" w14:textId="3D68C1B0" w:rsidR="002C4F17" w:rsidRPr="00CF0612" w:rsidRDefault="00000000" w:rsidP="00CF0612">
      <w:pPr>
        <w:pStyle w:val="NoSpacing"/>
        <w:jc w:val="both"/>
        <w:rPr>
          <w:rFonts w:ascii="Cambria" w:hAnsi="Cambria"/>
        </w:rPr>
      </w:pPr>
      <w:r w:rsidRPr="00CF0612">
        <w:rPr>
          <w:rFonts w:ascii="Cambria" w:hAnsi="Cambria"/>
          <w:b/>
          <w:bCs/>
        </w:rPr>
        <w:lastRenderedPageBreak/>
        <w:t>WORK EXPERIENCE</w:t>
      </w:r>
      <w:r w:rsidR="00CF0612" w:rsidRPr="00CF0612">
        <w:rPr>
          <w:rFonts w:ascii="Cambria" w:hAnsi="Cambria"/>
          <w:b/>
          <w:bCs/>
        </w:rPr>
        <w:t>:</w:t>
      </w:r>
    </w:p>
    <w:p w14:paraId="00E496A7" w14:textId="66FD3C0A" w:rsidR="002C4F17" w:rsidRPr="007D38B0" w:rsidRDefault="002C4F17" w:rsidP="007D38B0">
      <w:pPr>
        <w:pStyle w:val="NoSpacing"/>
        <w:jc w:val="both"/>
        <w:rPr>
          <w:rFonts w:ascii="Cambria" w:hAnsi="Cambria"/>
        </w:rPr>
      </w:pPr>
    </w:p>
    <w:p w14:paraId="5C742FE6" w14:textId="1EDA1904" w:rsidR="002C4F17" w:rsidRDefault="00000000" w:rsidP="007D38B0">
      <w:pPr>
        <w:pStyle w:val="NoSpacing"/>
        <w:jc w:val="both"/>
        <w:rPr>
          <w:rFonts w:ascii="Cambria" w:hAnsi="Cambria"/>
          <w:b/>
          <w:bCs/>
        </w:rPr>
      </w:pPr>
      <w:r w:rsidRPr="00CF0612">
        <w:rPr>
          <w:rFonts w:ascii="Cambria" w:hAnsi="Cambria"/>
          <w:b/>
          <w:bCs/>
        </w:rPr>
        <w:t>Cybersecurity Incident Manager | HCL Technologies</w:t>
      </w:r>
      <w:r w:rsidRPr="00CF0612">
        <w:rPr>
          <w:rFonts w:ascii="Cambria" w:hAnsi="Cambria"/>
          <w:b/>
          <w:bCs/>
        </w:rPr>
        <w:tab/>
      </w:r>
      <w:r w:rsidR="00D70293">
        <w:rPr>
          <w:rFonts w:ascii="Cambria" w:hAnsi="Cambria"/>
          <w:b/>
          <w:bCs/>
        </w:rPr>
        <w:t xml:space="preserve">                                                                    </w:t>
      </w:r>
      <w:r w:rsidRPr="00CF0612">
        <w:rPr>
          <w:rFonts w:ascii="Cambria" w:hAnsi="Cambria"/>
          <w:b/>
          <w:bCs/>
        </w:rPr>
        <w:t>08/2019 – 07/2022</w:t>
      </w:r>
    </w:p>
    <w:p w14:paraId="4DBD7099" w14:textId="77777777" w:rsid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</w:p>
    <w:p w14:paraId="3B7DC2A2" w14:textId="0915ED40" w:rsidR="00D70293" w:rsidRPr="00CF0612" w:rsidRDefault="00D70293" w:rsidP="007D38B0">
      <w:pPr>
        <w:pStyle w:val="NoSpacing"/>
        <w:jc w:val="both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Responsibilities: </w:t>
      </w:r>
    </w:p>
    <w:p w14:paraId="705E8356" w14:textId="77777777" w:rsidR="002C4F17" w:rsidRPr="007D38B0" w:rsidRDefault="00000000" w:rsidP="00D70293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Supervised a team of cyber incident responders, ensuring smooth coordination through all phases of incident response, from detection to recovery, resulting in a 20% decrease in incident response time over one year.</w:t>
      </w:r>
    </w:p>
    <w:p w14:paraId="74E17E6A" w14:textId="77777777" w:rsidR="002C4F17" w:rsidRPr="007D38B0" w:rsidRDefault="00000000" w:rsidP="00D70293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 xml:space="preserve">Administrated and developed comprehensive incident response frameworks using </w:t>
      </w:r>
      <w:proofErr w:type="spellStart"/>
      <w:r w:rsidRPr="007D38B0">
        <w:rPr>
          <w:rFonts w:ascii="Cambria" w:hAnsi="Cambria"/>
        </w:rPr>
        <w:t>QRadar</w:t>
      </w:r>
      <w:proofErr w:type="spellEnd"/>
      <w:r w:rsidRPr="007D38B0">
        <w:rPr>
          <w:rFonts w:ascii="Cambria" w:hAnsi="Cambria"/>
        </w:rPr>
        <w:t>, Splunk and IDS/IPS solutions to ensure adherence to industry standards and regulatory compliance, effective cybersecurity incident management.</w:t>
      </w:r>
    </w:p>
    <w:p w14:paraId="09BB923C" w14:textId="77777777" w:rsidR="002C4F17" w:rsidRPr="007D38B0" w:rsidRDefault="00000000" w:rsidP="00D70293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Collaborated and coordinated with internal and external stakeholders which streamlined the sharing of information across various teams and 20% reduction in the incident response process timing.</w:t>
      </w:r>
    </w:p>
    <w:p w14:paraId="7BE5C6A9" w14:textId="77777777" w:rsidR="002C4F17" w:rsidRPr="007D38B0" w:rsidRDefault="00000000" w:rsidP="00D70293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Regularly conducted tabletop exercises and drills using tools like NIST Framework and MITRE ATT&amp;CK to assess response procedures, enhance team preparedness, and improve overall incident response effectiveness.</w:t>
      </w:r>
    </w:p>
    <w:p w14:paraId="39032A72" w14:textId="0C66E673" w:rsidR="002C4F17" w:rsidRDefault="00000000" w:rsidP="007D38B0">
      <w:pPr>
        <w:pStyle w:val="NoSpacing"/>
        <w:jc w:val="both"/>
        <w:rPr>
          <w:rFonts w:ascii="Cambria" w:hAnsi="Cambria"/>
          <w:b/>
          <w:bCs/>
        </w:rPr>
      </w:pPr>
      <w:r w:rsidRPr="00D70293">
        <w:rPr>
          <w:rFonts w:ascii="Cambria" w:hAnsi="Cambria"/>
          <w:b/>
          <w:bCs/>
        </w:rPr>
        <w:t>Cybersecurity Incident Response Specialist| HCL Technologies</w:t>
      </w:r>
      <w:r w:rsidRPr="00D70293">
        <w:rPr>
          <w:rFonts w:ascii="Cambria" w:hAnsi="Cambria"/>
          <w:b/>
          <w:bCs/>
        </w:rPr>
        <w:tab/>
      </w:r>
      <w:r w:rsidR="00D70293">
        <w:rPr>
          <w:rFonts w:ascii="Cambria" w:hAnsi="Cambria"/>
          <w:b/>
          <w:bCs/>
        </w:rPr>
        <w:t xml:space="preserve">                                                     </w:t>
      </w:r>
      <w:r w:rsidRPr="00D70293">
        <w:rPr>
          <w:rFonts w:ascii="Cambria" w:hAnsi="Cambria"/>
          <w:b/>
          <w:bCs/>
        </w:rPr>
        <w:t>11/2016 – 07/2019</w:t>
      </w:r>
    </w:p>
    <w:p w14:paraId="1CF3BDC0" w14:textId="77777777" w:rsid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</w:p>
    <w:p w14:paraId="56B0A6F1" w14:textId="30F163A5" w:rsidR="00D70293" w:rsidRP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Responsibilities:</w:t>
      </w:r>
    </w:p>
    <w:p w14:paraId="4980245D" w14:textId="77777777" w:rsidR="002C4F17" w:rsidRPr="007D38B0" w:rsidRDefault="00000000" w:rsidP="00D70293">
      <w:pPr>
        <w:pStyle w:val="NoSpacing"/>
        <w:numPr>
          <w:ilvl w:val="0"/>
          <w:numId w:val="5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Spearheaded incident response efforts, reducing MTTD and MTTR by 15% in six months, coordinating cross-functional teams to address malware, data breaches, and unauthorized access.</w:t>
      </w:r>
    </w:p>
    <w:p w14:paraId="53FFF287" w14:textId="77777777" w:rsidR="002C4F17" w:rsidRPr="007D38B0" w:rsidRDefault="00000000" w:rsidP="00D70293">
      <w:pPr>
        <w:pStyle w:val="NoSpacing"/>
        <w:numPr>
          <w:ilvl w:val="0"/>
          <w:numId w:val="5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Conducted proactive threat hunting using analytics and intelligence feeds to neutralize potential threats within the network.</w:t>
      </w:r>
    </w:p>
    <w:p w14:paraId="1D0810B8" w14:textId="77777777" w:rsidR="002C4F17" w:rsidRPr="007D38B0" w:rsidRDefault="00000000" w:rsidP="00D70293">
      <w:pPr>
        <w:pStyle w:val="NoSpacing"/>
        <w:numPr>
          <w:ilvl w:val="0"/>
          <w:numId w:val="5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Developed and maintained incident response playbooks, ensuring timely and effective security incident response with minimal impact on business operations.</w:t>
      </w:r>
    </w:p>
    <w:p w14:paraId="597616FE" w14:textId="77777777" w:rsidR="002C4F17" w:rsidRPr="007D38B0" w:rsidRDefault="00000000" w:rsidP="00D70293">
      <w:pPr>
        <w:pStyle w:val="NoSpacing"/>
        <w:numPr>
          <w:ilvl w:val="0"/>
          <w:numId w:val="5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Collaborated with internal stakeholders and external partners, including law enforcement, to investigate and remediate cyber threats, fostering continuous learning within the team.</w:t>
      </w:r>
    </w:p>
    <w:p w14:paraId="346587DD" w14:textId="77777777" w:rsid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</w:p>
    <w:p w14:paraId="225CF84D" w14:textId="6C422C9C" w:rsidR="002C4F17" w:rsidRDefault="00000000" w:rsidP="007D38B0">
      <w:pPr>
        <w:pStyle w:val="NoSpacing"/>
        <w:jc w:val="both"/>
        <w:rPr>
          <w:rFonts w:ascii="Cambria" w:hAnsi="Cambria"/>
          <w:b/>
          <w:bCs/>
        </w:rPr>
      </w:pPr>
      <w:r w:rsidRPr="00D70293">
        <w:rPr>
          <w:rFonts w:ascii="Cambria" w:hAnsi="Cambria"/>
          <w:b/>
          <w:bCs/>
        </w:rPr>
        <w:t xml:space="preserve">Senior Cybersecurity Operations Analyst | </w:t>
      </w:r>
      <w:proofErr w:type="spellStart"/>
      <w:r w:rsidRPr="00D70293">
        <w:rPr>
          <w:rFonts w:ascii="Cambria" w:hAnsi="Cambria"/>
          <w:b/>
          <w:bCs/>
        </w:rPr>
        <w:t>Microland</w:t>
      </w:r>
      <w:proofErr w:type="spellEnd"/>
      <w:r w:rsidRPr="00D70293">
        <w:rPr>
          <w:rFonts w:ascii="Cambria" w:hAnsi="Cambria"/>
          <w:b/>
          <w:bCs/>
        </w:rPr>
        <w:t xml:space="preserve"> Ltd</w:t>
      </w:r>
      <w:r w:rsidRPr="00D70293">
        <w:rPr>
          <w:rFonts w:ascii="Cambria" w:hAnsi="Cambria"/>
          <w:b/>
          <w:bCs/>
        </w:rPr>
        <w:tab/>
      </w:r>
      <w:r w:rsidR="00D70293">
        <w:rPr>
          <w:rFonts w:ascii="Cambria" w:hAnsi="Cambria"/>
          <w:b/>
          <w:bCs/>
        </w:rPr>
        <w:t xml:space="preserve">                                                                    </w:t>
      </w:r>
      <w:r w:rsidRPr="00D70293">
        <w:rPr>
          <w:rFonts w:ascii="Cambria" w:hAnsi="Cambria"/>
          <w:b/>
          <w:bCs/>
        </w:rPr>
        <w:t>03/2015 – 05/2016</w:t>
      </w:r>
    </w:p>
    <w:p w14:paraId="0CD385BC" w14:textId="77777777" w:rsid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</w:p>
    <w:p w14:paraId="03502BDA" w14:textId="59B8FE4A" w:rsidR="00D70293" w:rsidRP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Responsibilities:</w:t>
      </w:r>
    </w:p>
    <w:p w14:paraId="63AE5645" w14:textId="77777777" w:rsidR="002C4F17" w:rsidRPr="007D38B0" w:rsidRDefault="00000000" w:rsidP="00D70293">
      <w:pPr>
        <w:pStyle w:val="NoSpacing"/>
        <w:numPr>
          <w:ilvl w:val="0"/>
          <w:numId w:val="6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Managed SOC analysts to monitor, analyze, and respond to security incidents, enhancing incident response capabilities and achieving a 25% reduction in response time within a year.</w:t>
      </w:r>
    </w:p>
    <w:p w14:paraId="32308D07" w14:textId="77777777" w:rsidR="002C4F17" w:rsidRPr="007D38B0" w:rsidRDefault="00000000" w:rsidP="00D70293">
      <w:pPr>
        <w:pStyle w:val="NoSpacing"/>
        <w:numPr>
          <w:ilvl w:val="0"/>
          <w:numId w:val="6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Conducted in-depth investigations into breaches and cyber threats, Wireshark &amp; Carbon Black to determine root causes.</w:t>
      </w:r>
    </w:p>
    <w:p w14:paraId="0B9F17F8" w14:textId="77777777" w:rsidR="002C4F17" w:rsidRPr="007D38B0" w:rsidRDefault="00000000" w:rsidP="00D70293">
      <w:pPr>
        <w:pStyle w:val="NoSpacing"/>
        <w:numPr>
          <w:ilvl w:val="0"/>
          <w:numId w:val="6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Collaborated cross-functionally to align security policies with regulatory requirements and business goals.</w:t>
      </w:r>
    </w:p>
    <w:p w14:paraId="71673113" w14:textId="77777777" w:rsidR="002C4F17" w:rsidRPr="007D38B0" w:rsidRDefault="00000000" w:rsidP="00D70293">
      <w:pPr>
        <w:pStyle w:val="NoSpacing"/>
        <w:numPr>
          <w:ilvl w:val="0"/>
          <w:numId w:val="6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Implemented security controls and configurations using IAM and MFA solutions to enhance organizational security posture.</w:t>
      </w:r>
    </w:p>
    <w:p w14:paraId="231062D5" w14:textId="77777777" w:rsid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</w:p>
    <w:p w14:paraId="1ED297A5" w14:textId="5152B3A8" w:rsidR="002C4F17" w:rsidRDefault="00000000" w:rsidP="007D38B0">
      <w:pPr>
        <w:pStyle w:val="NoSpacing"/>
        <w:jc w:val="both"/>
        <w:rPr>
          <w:rFonts w:ascii="Cambria" w:hAnsi="Cambria"/>
          <w:b/>
          <w:bCs/>
        </w:rPr>
      </w:pPr>
      <w:r w:rsidRPr="00D70293">
        <w:rPr>
          <w:rFonts w:ascii="Cambria" w:hAnsi="Cambria"/>
          <w:b/>
          <w:bCs/>
        </w:rPr>
        <w:t xml:space="preserve">Cybersecurity Operation Centre Analyst | </w:t>
      </w:r>
      <w:proofErr w:type="spellStart"/>
      <w:r w:rsidRPr="00D70293">
        <w:rPr>
          <w:rFonts w:ascii="Cambria" w:hAnsi="Cambria"/>
          <w:b/>
          <w:bCs/>
        </w:rPr>
        <w:t>Microland</w:t>
      </w:r>
      <w:proofErr w:type="spellEnd"/>
      <w:r w:rsidRPr="00D70293">
        <w:rPr>
          <w:rFonts w:ascii="Cambria" w:hAnsi="Cambria"/>
          <w:b/>
          <w:bCs/>
        </w:rPr>
        <w:t xml:space="preserve"> Ltd</w:t>
      </w:r>
      <w:r w:rsidRPr="00D70293">
        <w:rPr>
          <w:rFonts w:ascii="Cambria" w:hAnsi="Cambria"/>
          <w:b/>
          <w:bCs/>
        </w:rPr>
        <w:tab/>
      </w:r>
      <w:r w:rsidR="00D70293">
        <w:rPr>
          <w:rFonts w:ascii="Cambria" w:hAnsi="Cambria"/>
          <w:b/>
          <w:bCs/>
        </w:rPr>
        <w:t xml:space="preserve">                                                                     </w:t>
      </w:r>
      <w:r w:rsidRPr="00D70293">
        <w:rPr>
          <w:rFonts w:ascii="Cambria" w:hAnsi="Cambria"/>
          <w:b/>
          <w:bCs/>
        </w:rPr>
        <w:t>11/2013– 02/2015</w:t>
      </w:r>
    </w:p>
    <w:p w14:paraId="09D85685" w14:textId="77777777" w:rsid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</w:p>
    <w:p w14:paraId="68BE5201" w14:textId="7E5BDA46" w:rsidR="00D70293" w:rsidRPr="00D70293" w:rsidRDefault="00D70293" w:rsidP="007D38B0">
      <w:pPr>
        <w:pStyle w:val="NoSpacing"/>
        <w:jc w:val="both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Responsibilities:</w:t>
      </w:r>
    </w:p>
    <w:p w14:paraId="10106498" w14:textId="77777777" w:rsidR="002C4F17" w:rsidRPr="007D38B0" w:rsidRDefault="00000000" w:rsidP="00D70293">
      <w:pPr>
        <w:pStyle w:val="NoSpacing"/>
        <w:numPr>
          <w:ilvl w:val="0"/>
          <w:numId w:val="7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Utilized industry-leading tools like SolarWinds, Nagios, and Wireshark to monitor network infrastructure and identify performance bottlenecks and security breaches.</w:t>
      </w:r>
    </w:p>
    <w:p w14:paraId="5FEFD1EA" w14:textId="77777777" w:rsidR="002C4F17" w:rsidRPr="007D38B0" w:rsidRDefault="00000000" w:rsidP="00D70293">
      <w:pPr>
        <w:pStyle w:val="NoSpacing"/>
        <w:numPr>
          <w:ilvl w:val="0"/>
          <w:numId w:val="7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Responded promptly to network incidents using IDS/IPS solutions, resolving issues to minimize operational impact and increased revenue by 20% within one month.</w:t>
      </w:r>
    </w:p>
    <w:p w14:paraId="0E54EEC7" w14:textId="77777777" w:rsidR="002C4F17" w:rsidRPr="007D38B0" w:rsidRDefault="00000000" w:rsidP="00D70293">
      <w:pPr>
        <w:pStyle w:val="NoSpacing"/>
        <w:numPr>
          <w:ilvl w:val="0"/>
          <w:numId w:val="7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Conducted root cause analysis for recurring network issues, implementing corrective actions to enhance system stability.</w:t>
      </w:r>
    </w:p>
    <w:p w14:paraId="6B5909EE" w14:textId="77777777" w:rsidR="002C4F17" w:rsidRDefault="00000000" w:rsidP="00D70293">
      <w:pPr>
        <w:pStyle w:val="NoSpacing"/>
        <w:numPr>
          <w:ilvl w:val="0"/>
          <w:numId w:val="7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Collaborated cross-functionally for seamless network upgrades and expansions, ensuring minimal disruption to services and documenting procedures for knowledge sharing.</w:t>
      </w:r>
    </w:p>
    <w:p w14:paraId="45F1E796" w14:textId="77777777" w:rsidR="000F5663" w:rsidRDefault="000F5663" w:rsidP="007D38B0">
      <w:pPr>
        <w:pStyle w:val="NoSpacing"/>
        <w:jc w:val="both"/>
        <w:rPr>
          <w:rFonts w:ascii="Cambria" w:hAnsi="Cambria"/>
        </w:rPr>
      </w:pPr>
    </w:p>
    <w:p w14:paraId="47002D58" w14:textId="398EFC10" w:rsidR="002C4F17" w:rsidRPr="00D70293" w:rsidRDefault="000F5663" w:rsidP="007D38B0">
      <w:pPr>
        <w:pStyle w:val="NoSpacing"/>
        <w:jc w:val="both"/>
        <w:rPr>
          <w:rFonts w:ascii="Cambria" w:hAnsi="Cambria"/>
          <w:b/>
          <w:bCs/>
        </w:rPr>
      </w:pPr>
      <w:r w:rsidRPr="00D70293">
        <w:rPr>
          <w:rFonts w:ascii="Cambria" w:hAnsi="Cambria"/>
          <w:b/>
          <w:bCs/>
        </w:rPr>
        <w:t>ACADEMIC PROJECTS</w:t>
      </w:r>
      <w:r w:rsidR="00D70293">
        <w:rPr>
          <w:rFonts w:ascii="Cambria" w:hAnsi="Cambria"/>
          <w:b/>
          <w:bCs/>
        </w:rPr>
        <w:t>:</w:t>
      </w:r>
    </w:p>
    <w:p w14:paraId="6CD86A00" w14:textId="77777777" w:rsidR="002C4F17" w:rsidRPr="000F5663" w:rsidRDefault="00000000" w:rsidP="007D38B0">
      <w:pPr>
        <w:pStyle w:val="NoSpacing"/>
        <w:jc w:val="both"/>
        <w:rPr>
          <w:rFonts w:ascii="Cambria" w:hAnsi="Cambria"/>
          <w:b/>
          <w:bCs/>
        </w:rPr>
      </w:pPr>
      <w:r w:rsidRPr="000F5663">
        <w:rPr>
          <w:rFonts w:ascii="Cambria" w:hAnsi="Cambria"/>
          <w:b/>
          <w:bCs/>
        </w:rPr>
        <w:t>I-Secure (Shark tank project based on IRIS Scanner using Hexadecimal and MAC Address)</w:t>
      </w:r>
      <w:r w:rsidRPr="000F5663">
        <w:rPr>
          <w:rFonts w:ascii="Cambria" w:hAnsi="Cambria"/>
          <w:b/>
          <w:bCs/>
        </w:rPr>
        <w:tab/>
        <w:t>Aug– Nov 2022</w:t>
      </w:r>
    </w:p>
    <w:p w14:paraId="45676475" w14:textId="77777777" w:rsidR="002C4F17" w:rsidRPr="007D38B0" w:rsidRDefault="00000000" w:rsidP="000F5663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D38B0">
        <w:rPr>
          <w:rFonts w:ascii="Cambria" w:hAnsi="Cambria"/>
        </w:rPr>
        <w:t>Implemented cost-effective IRIS Scanner solution for IAM in small-scale industries, bolstering security within budget constraints. Secured $300,000 investment with 15% stake, surpassing expectations, establishing project as top performer.</w:t>
      </w:r>
    </w:p>
    <w:sectPr w:rsidR="002C4F17" w:rsidRPr="007D38B0">
      <w:type w:val="continuous"/>
      <w:pgSz w:w="12240" w:h="15840"/>
      <w:pgMar w:top="1020" w:right="58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E0000E"/>
    <w:multiLevelType w:val="hybridMultilevel"/>
    <w:tmpl w:val="83FE2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910D9"/>
    <w:multiLevelType w:val="hybridMultilevel"/>
    <w:tmpl w:val="A8AA1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94167"/>
    <w:multiLevelType w:val="hybridMultilevel"/>
    <w:tmpl w:val="222C5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831975"/>
    <w:multiLevelType w:val="hybridMultilevel"/>
    <w:tmpl w:val="9C722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092CD7"/>
    <w:multiLevelType w:val="hybridMultilevel"/>
    <w:tmpl w:val="6A50F4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7766F2"/>
    <w:multiLevelType w:val="hybridMultilevel"/>
    <w:tmpl w:val="241208E2"/>
    <w:lvl w:ilvl="0" w:tplc="2D72CA84">
      <w:numFmt w:val="bullet"/>
      <w:lvlText w:val=""/>
      <w:lvlJc w:val="left"/>
      <w:pPr>
        <w:ind w:left="320" w:hanging="180"/>
      </w:pPr>
      <w:rPr>
        <w:rFonts w:ascii="Symbol" w:eastAsia="Symbol" w:hAnsi="Symbol" w:cs="Symbol" w:hint="default"/>
        <w:w w:val="100"/>
        <w:sz w:val="21"/>
        <w:szCs w:val="21"/>
        <w:lang w:val="en-US" w:eastAsia="en-US" w:bidi="ar-SA"/>
      </w:rPr>
    </w:lvl>
    <w:lvl w:ilvl="1" w:tplc="D7B00202">
      <w:numFmt w:val="bullet"/>
      <w:lvlText w:val="•"/>
      <w:lvlJc w:val="left"/>
      <w:pPr>
        <w:ind w:left="1396" w:hanging="180"/>
      </w:pPr>
      <w:rPr>
        <w:rFonts w:hint="default"/>
        <w:lang w:val="en-US" w:eastAsia="en-US" w:bidi="ar-SA"/>
      </w:rPr>
    </w:lvl>
    <w:lvl w:ilvl="2" w:tplc="466E379C">
      <w:numFmt w:val="bullet"/>
      <w:lvlText w:val="•"/>
      <w:lvlJc w:val="left"/>
      <w:pPr>
        <w:ind w:left="2472" w:hanging="180"/>
      </w:pPr>
      <w:rPr>
        <w:rFonts w:hint="default"/>
        <w:lang w:val="en-US" w:eastAsia="en-US" w:bidi="ar-SA"/>
      </w:rPr>
    </w:lvl>
    <w:lvl w:ilvl="3" w:tplc="D1D0D07A">
      <w:numFmt w:val="bullet"/>
      <w:lvlText w:val="•"/>
      <w:lvlJc w:val="left"/>
      <w:pPr>
        <w:ind w:left="3548" w:hanging="180"/>
      </w:pPr>
      <w:rPr>
        <w:rFonts w:hint="default"/>
        <w:lang w:val="en-US" w:eastAsia="en-US" w:bidi="ar-SA"/>
      </w:rPr>
    </w:lvl>
    <w:lvl w:ilvl="4" w:tplc="96523F7A">
      <w:numFmt w:val="bullet"/>
      <w:lvlText w:val="•"/>
      <w:lvlJc w:val="left"/>
      <w:pPr>
        <w:ind w:left="4624" w:hanging="180"/>
      </w:pPr>
      <w:rPr>
        <w:rFonts w:hint="default"/>
        <w:lang w:val="en-US" w:eastAsia="en-US" w:bidi="ar-SA"/>
      </w:rPr>
    </w:lvl>
    <w:lvl w:ilvl="5" w:tplc="7A441E52">
      <w:numFmt w:val="bullet"/>
      <w:lvlText w:val="•"/>
      <w:lvlJc w:val="left"/>
      <w:pPr>
        <w:ind w:left="5700" w:hanging="180"/>
      </w:pPr>
      <w:rPr>
        <w:rFonts w:hint="default"/>
        <w:lang w:val="en-US" w:eastAsia="en-US" w:bidi="ar-SA"/>
      </w:rPr>
    </w:lvl>
    <w:lvl w:ilvl="6" w:tplc="7C100A2E">
      <w:numFmt w:val="bullet"/>
      <w:lvlText w:val="•"/>
      <w:lvlJc w:val="left"/>
      <w:pPr>
        <w:ind w:left="6776" w:hanging="180"/>
      </w:pPr>
      <w:rPr>
        <w:rFonts w:hint="default"/>
        <w:lang w:val="en-US" w:eastAsia="en-US" w:bidi="ar-SA"/>
      </w:rPr>
    </w:lvl>
    <w:lvl w:ilvl="7" w:tplc="DBB0B2E4">
      <w:numFmt w:val="bullet"/>
      <w:lvlText w:val="•"/>
      <w:lvlJc w:val="left"/>
      <w:pPr>
        <w:ind w:left="7852" w:hanging="180"/>
      </w:pPr>
      <w:rPr>
        <w:rFonts w:hint="default"/>
        <w:lang w:val="en-US" w:eastAsia="en-US" w:bidi="ar-SA"/>
      </w:rPr>
    </w:lvl>
    <w:lvl w:ilvl="8" w:tplc="775A163E">
      <w:numFmt w:val="bullet"/>
      <w:lvlText w:val="•"/>
      <w:lvlJc w:val="left"/>
      <w:pPr>
        <w:ind w:left="8928" w:hanging="180"/>
      </w:pPr>
      <w:rPr>
        <w:rFonts w:hint="default"/>
        <w:lang w:val="en-US" w:eastAsia="en-US" w:bidi="ar-SA"/>
      </w:rPr>
    </w:lvl>
  </w:abstractNum>
  <w:abstractNum w:abstractNumId="6" w15:restartNumberingAfterBreak="0">
    <w:nsid w:val="69536BB8"/>
    <w:multiLevelType w:val="hybridMultilevel"/>
    <w:tmpl w:val="E8D02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973312">
    <w:abstractNumId w:val="5"/>
  </w:num>
  <w:num w:numId="2" w16cid:durableId="2012828000">
    <w:abstractNumId w:val="2"/>
  </w:num>
  <w:num w:numId="3" w16cid:durableId="977147317">
    <w:abstractNumId w:val="6"/>
  </w:num>
  <w:num w:numId="4" w16cid:durableId="1377700003">
    <w:abstractNumId w:val="1"/>
  </w:num>
  <w:num w:numId="5" w16cid:durableId="533229539">
    <w:abstractNumId w:val="4"/>
  </w:num>
  <w:num w:numId="6" w16cid:durableId="1020275644">
    <w:abstractNumId w:val="0"/>
  </w:num>
  <w:num w:numId="7" w16cid:durableId="20756146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C4F17"/>
    <w:rsid w:val="0002619A"/>
    <w:rsid w:val="000F5663"/>
    <w:rsid w:val="001D2B97"/>
    <w:rsid w:val="0020751C"/>
    <w:rsid w:val="002C4F17"/>
    <w:rsid w:val="00314C7B"/>
    <w:rsid w:val="007D38B0"/>
    <w:rsid w:val="008907F1"/>
    <w:rsid w:val="00CF0612"/>
    <w:rsid w:val="00D70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2BFE7"/>
  <w15:docId w15:val="{52854079-E4EF-4D06-8933-2AD1B1426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17"/>
      <w:ind w:left="14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20" w:hanging="180"/>
    </w:pPr>
    <w:rPr>
      <w:sz w:val="21"/>
      <w:szCs w:val="21"/>
    </w:rPr>
  </w:style>
  <w:style w:type="paragraph" w:styleId="Title">
    <w:name w:val="Title"/>
    <w:basedOn w:val="Normal"/>
    <w:uiPriority w:val="10"/>
    <w:qFormat/>
    <w:pPr>
      <w:spacing w:before="72"/>
      <w:ind w:left="140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1"/>
      <w:ind w:left="320" w:hanging="180"/>
    </w:pPr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7D38B0"/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7D38B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38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95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ishitha.23g@gmail.com%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1084</Words>
  <Characters>6181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Ezhilan_Rajendran Resume</vt:lpstr>
    </vt:vector>
  </TitlesOfParts>
  <Company/>
  <LinksUpToDate>false</LinksUpToDate>
  <CharactersWithSpaces>7251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Ezhilan_Rajendran Resume</dc:title>
  <dc:creator>Ezhilan Rajendran</dc:creator>
  <cp:lastModifiedBy>Rishitha Gontumukkala</cp:lastModifiedBy>
  <cp:revision>4</cp:revision>
  <dcterms:created xsi:type="dcterms:W3CDTF">2024-11-07T19:36:00Z</dcterms:created>
  <dcterms:modified xsi:type="dcterms:W3CDTF">2024-11-12T18:36:00Z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2024-10-10T00:00:00Z</vt:filetime>
  </property>
  <property fmtid="{D5CDD505-2E9C-101B-9397-08002B2CF9AE}" pid="3" name="Creator">
    <vt:lpwstr>Word</vt:lpwstr>
  </property>
  <property fmtid="{D5CDD505-2E9C-101B-9397-08002B2CF9AE}" pid="4" name="LastSaved">
    <vt:filetime>2024-11-07T00:00:00Z</vt:filetime>
  </property>
</Properties>
</file>